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rFonts w:ascii="Lucida Sans Unicode" w:hAnsi="Lucida Sans Unicode"/>
          <w:sz w:val="28"/>
          <w:szCs w:val="28"/>
        </w:rPr>
      </w:pPr>
      <w:r>
        <w:rPr>
          <w:rFonts w:ascii="Lucida Sans Unicode" w:hAnsi="Lucida Sans Unicode"/>
          <w:sz w:val="28"/>
          <w:szCs w:val="28"/>
        </w:rPr>
        <w:t xml:space="preserve">Ze </w:t>
      </w:r>
      <w:r>
        <w:rPr>
          <w:rFonts w:ascii="Lucida Sans Unicode" w:hAnsi="Lucida Sans Unicode"/>
          <w:i/>
          <w:iCs/>
          <w:sz w:val="28"/>
          <w:szCs w:val="28"/>
        </w:rPr>
        <w:t>Směrnice (celocírkevní) volební a jednací</w:t>
      </w:r>
      <w:r>
        <w:rPr>
          <w:rFonts w:ascii="Lucida Sans Unicode" w:hAnsi="Lucida Sans Unicode"/>
          <w:sz w:val="28"/>
          <w:szCs w:val="28"/>
        </w:rPr>
        <w:t>:</w:t>
      </w:r>
    </w:p>
    <w:p>
      <w:pPr>
        <w:pStyle w:val="Normal"/>
        <w:bidi w:val="0"/>
        <w:jc w:val="both"/>
        <w:rPr>
          <w:rFonts w:ascii="Lucida Sans Unicode" w:hAnsi="Lucida Sans Unicode"/>
          <w:sz w:val="20"/>
          <w:szCs w:val="20"/>
        </w:rPr>
      </w:pPr>
      <w:r>
        <w:rPr>
          <w:rFonts w:ascii="Lucida Sans Unicode" w:hAnsi="Lucida Sans Unicode"/>
          <w:sz w:val="20"/>
          <w:szCs w:val="20"/>
        </w:rPr>
      </w:r>
    </w:p>
    <w:p>
      <w:pPr>
        <w:pStyle w:val="Normal"/>
        <w:bidi w:val="0"/>
        <w:jc w:val="both"/>
        <w:rPr>
          <w:rFonts w:ascii="Lucida Sans Unicode" w:hAnsi="Lucida Sans Unicode"/>
          <w:b/>
          <w:b/>
          <w:bCs/>
          <w:sz w:val="20"/>
          <w:szCs w:val="20"/>
        </w:rPr>
      </w:pPr>
      <w:r>
        <w:rPr>
          <w:rFonts w:ascii="Lucida Sans Unicode" w:hAnsi="Lucida Sans Unicode"/>
          <w:b/>
          <w:bCs/>
          <w:sz w:val="20"/>
          <w:szCs w:val="20"/>
        </w:rPr>
        <w:t xml:space="preserve">Příprava volby </w:t>
      </w:r>
    </w:p>
    <w:p>
      <w:pPr>
        <w:pStyle w:val="Normal"/>
        <w:bidi w:val="0"/>
        <w:jc w:val="both"/>
        <w:rPr>
          <w:rFonts w:ascii="Lucida Sans Unicode" w:hAnsi="Lucida Sans Unicode"/>
          <w:b/>
          <w:b/>
          <w:bCs/>
          <w:sz w:val="20"/>
          <w:szCs w:val="20"/>
        </w:rPr>
      </w:pPr>
      <w:r>
        <w:rPr>
          <w:rFonts w:ascii="Lucida Sans Unicode" w:hAnsi="Lucida Sans Unicode"/>
          <w:b/>
          <w:bCs/>
          <w:sz w:val="20"/>
          <w:szCs w:val="20"/>
        </w:rPr>
        <w:t xml:space="preserve">§11 </w:t>
      </w:r>
    </w:p>
    <w:p>
      <w:pPr>
        <w:pStyle w:val="Normal"/>
        <w:bidi w:val="0"/>
        <w:jc w:val="both"/>
        <w:rPr>
          <w:rFonts w:ascii="Lucida Sans Unicode" w:hAnsi="Lucida Sans Unicode"/>
          <w:sz w:val="20"/>
          <w:szCs w:val="20"/>
        </w:rPr>
      </w:pPr>
      <w:r>
        <w:rPr>
          <w:rFonts w:ascii="Lucida Sans Unicode" w:hAnsi="Lucida Sans Unicode"/>
          <w:sz w:val="20"/>
          <w:szCs w:val="20"/>
        </w:rPr>
        <w:t xml:space="preserve">1. Volbu připravuje sborové presbyterstvo, které navrhne obsazení místa sborového faráře: </w:t>
      </w:r>
    </w:p>
    <w:p>
      <w:pPr>
        <w:pStyle w:val="Normal"/>
        <w:bidi w:val="0"/>
        <w:jc w:val="both"/>
        <w:rPr>
          <w:rFonts w:ascii="Lucida Sans Unicode" w:hAnsi="Lucida Sans Unicode"/>
          <w:sz w:val="20"/>
          <w:szCs w:val="20"/>
        </w:rPr>
      </w:pPr>
      <w:r>
        <w:rPr>
          <w:rFonts w:ascii="Lucida Sans Unicode" w:hAnsi="Lucida Sans Unicode"/>
          <w:sz w:val="20"/>
          <w:szCs w:val="20"/>
          <w:u w:val="none"/>
        </w:rPr>
        <w:tab/>
      </w:r>
      <w:r>
        <w:rPr>
          <w:rFonts w:ascii="Lucida Sans Unicode" w:hAnsi="Lucida Sans Unicode"/>
          <w:sz w:val="20"/>
          <w:szCs w:val="20"/>
          <w:u w:val="single"/>
        </w:rPr>
        <w:t>a) pozváním jednoho kandidáta</w:t>
      </w:r>
      <w:r>
        <w:rPr>
          <w:rFonts w:ascii="Lucida Sans Unicode" w:hAnsi="Lucida Sans Unicode"/>
          <w:sz w:val="20"/>
          <w:szCs w:val="20"/>
        </w:rPr>
        <w:t xml:space="preserve">, </w:t>
      </w:r>
    </w:p>
    <w:p>
      <w:pPr>
        <w:pStyle w:val="Normal"/>
        <w:bidi w:val="0"/>
        <w:jc w:val="both"/>
        <w:rPr>
          <w:rFonts w:ascii="Lucida Sans Unicode" w:hAnsi="Lucida Sans Unicode"/>
          <w:sz w:val="20"/>
          <w:szCs w:val="20"/>
        </w:rPr>
      </w:pPr>
      <w:r>
        <w:rPr>
          <w:rFonts w:ascii="Lucida Sans Unicode" w:hAnsi="Lucida Sans Unicode"/>
          <w:sz w:val="20"/>
          <w:szCs w:val="20"/>
        </w:rPr>
        <w:tab/>
        <w:t xml:space="preserve">b) pozváním více kandidátů, </w:t>
      </w:r>
    </w:p>
    <w:p>
      <w:pPr>
        <w:pStyle w:val="Normal"/>
        <w:bidi w:val="0"/>
        <w:jc w:val="both"/>
        <w:rPr>
          <w:rFonts w:ascii="Lucida Sans Unicode" w:hAnsi="Lucida Sans Unicode"/>
          <w:sz w:val="20"/>
          <w:szCs w:val="20"/>
        </w:rPr>
      </w:pPr>
      <w:r>
        <w:rPr>
          <w:rFonts w:ascii="Lucida Sans Unicode" w:hAnsi="Lucida Sans Unicode"/>
          <w:sz w:val="20"/>
          <w:szCs w:val="20"/>
        </w:rPr>
        <w:tab/>
        <w:t xml:space="preserve">c) vypsáním výběrového řízení, </w:t>
      </w:r>
    </w:p>
    <w:p>
      <w:pPr>
        <w:pStyle w:val="Normal"/>
        <w:bidi w:val="0"/>
        <w:jc w:val="both"/>
        <w:rPr>
          <w:rFonts w:ascii="Lucida Sans Unicode" w:hAnsi="Lucida Sans Unicode"/>
          <w:sz w:val="20"/>
          <w:szCs w:val="20"/>
        </w:rPr>
      </w:pPr>
      <w:r>
        <w:rPr>
          <w:rFonts w:ascii="Lucida Sans Unicode" w:hAnsi="Lucida Sans Unicode"/>
          <w:sz w:val="20"/>
          <w:szCs w:val="20"/>
        </w:rPr>
        <w:tab/>
        <w:t xml:space="preserve">d) opakovanou volbou stávajícího sborového faráře. </w:t>
      </w:r>
    </w:p>
    <w:p>
      <w:pPr>
        <w:pStyle w:val="Normal"/>
        <w:bidi w:val="0"/>
        <w:jc w:val="both"/>
        <w:rPr>
          <w:rFonts w:ascii="Lucida Sans Unicode" w:hAnsi="Lucida Sans Unicode"/>
          <w:sz w:val="20"/>
          <w:szCs w:val="20"/>
        </w:rPr>
      </w:pPr>
      <w:r>
        <w:rPr>
          <w:rFonts w:ascii="Lucida Sans Unicode" w:hAnsi="Lucida Sans Unicode"/>
          <w:sz w:val="20"/>
          <w:szCs w:val="20"/>
        </w:rPr>
        <w:t xml:space="preserve">2. Pro schválení návrhu obsazení funkce sborového faráře pozváním je třeba rozhodnutí třípětinové většiny všech členů sborového presbyterstva. </w:t>
      </w:r>
    </w:p>
    <w:p>
      <w:pPr>
        <w:pStyle w:val="Normal"/>
        <w:bidi w:val="0"/>
        <w:jc w:val="both"/>
        <w:rPr>
          <w:rFonts w:ascii="Lucida Sans Unicode" w:hAnsi="Lucida Sans Unicode"/>
          <w:sz w:val="20"/>
          <w:szCs w:val="20"/>
        </w:rPr>
      </w:pPr>
      <w:r>
        <w:rPr>
          <w:rFonts w:ascii="Lucida Sans Unicode" w:hAnsi="Lucida Sans Unicode"/>
          <w:sz w:val="20"/>
          <w:szCs w:val="20"/>
        </w:rPr>
        <w:t xml:space="preserve">5. Sborové presbyterstvo poté určí termín volebního konventu. </w:t>
      </w:r>
    </w:p>
    <w:p>
      <w:pPr>
        <w:pStyle w:val="Normal"/>
        <w:bidi w:val="0"/>
        <w:jc w:val="both"/>
        <w:rPr>
          <w:rFonts w:ascii="Lucida Sans Unicode" w:hAnsi="Lucida Sans Unicode"/>
          <w:sz w:val="20"/>
          <w:szCs w:val="20"/>
        </w:rPr>
      </w:pPr>
      <w:r>
        <w:rPr>
          <w:rFonts w:ascii="Lucida Sans Unicode" w:hAnsi="Lucida Sans Unicode"/>
          <w:sz w:val="20"/>
          <w:szCs w:val="20"/>
        </w:rPr>
      </w:r>
    </w:p>
    <w:p>
      <w:pPr>
        <w:pStyle w:val="Normal"/>
        <w:bidi w:val="0"/>
        <w:jc w:val="both"/>
        <w:rPr>
          <w:rFonts w:ascii="Lucida Sans Unicode" w:hAnsi="Lucida Sans Unicode"/>
          <w:b/>
          <w:b/>
          <w:bCs/>
          <w:sz w:val="20"/>
          <w:szCs w:val="20"/>
        </w:rPr>
      </w:pPr>
      <w:r>
        <w:rPr>
          <w:rFonts w:ascii="Lucida Sans Unicode" w:hAnsi="Lucida Sans Unicode"/>
          <w:b/>
          <w:bCs/>
          <w:sz w:val="20"/>
          <w:szCs w:val="20"/>
        </w:rPr>
        <w:t xml:space="preserve">Volba </w:t>
      </w:r>
    </w:p>
    <w:p>
      <w:pPr>
        <w:pStyle w:val="Normal"/>
        <w:bidi w:val="0"/>
        <w:jc w:val="both"/>
        <w:rPr>
          <w:rFonts w:ascii="Lucida Sans Unicode" w:hAnsi="Lucida Sans Unicode"/>
          <w:b/>
          <w:b/>
          <w:bCs/>
          <w:sz w:val="20"/>
          <w:szCs w:val="20"/>
        </w:rPr>
      </w:pPr>
      <w:r>
        <w:rPr>
          <w:rFonts w:ascii="Lucida Sans Unicode" w:hAnsi="Lucida Sans Unicode"/>
          <w:b/>
          <w:bCs/>
          <w:sz w:val="20"/>
          <w:szCs w:val="20"/>
        </w:rPr>
        <w:t xml:space="preserve">§12 </w:t>
      </w:r>
    </w:p>
    <w:p>
      <w:pPr>
        <w:pStyle w:val="Normal"/>
        <w:bidi w:val="0"/>
        <w:jc w:val="both"/>
        <w:rPr>
          <w:rFonts w:ascii="Lucida Sans Unicode" w:hAnsi="Lucida Sans Unicode"/>
          <w:sz w:val="20"/>
          <w:szCs w:val="20"/>
        </w:rPr>
      </w:pPr>
      <w:r>
        <w:rPr>
          <w:rFonts w:ascii="Lucida Sans Unicode" w:hAnsi="Lucida Sans Unicode"/>
          <w:sz w:val="20"/>
          <w:szCs w:val="20"/>
        </w:rPr>
        <w:t xml:space="preserve">1. Při volbě sborového faráře je volebním orgánem sborový konvent. </w:t>
      </w:r>
    </w:p>
    <w:p>
      <w:pPr>
        <w:pStyle w:val="Normal"/>
        <w:bidi w:val="0"/>
        <w:jc w:val="both"/>
        <w:rPr>
          <w:rFonts w:ascii="Lucida Sans Unicode" w:hAnsi="Lucida Sans Unicode"/>
          <w:sz w:val="20"/>
          <w:szCs w:val="20"/>
        </w:rPr>
      </w:pPr>
      <w:r>
        <w:rPr>
          <w:rFonts w:ascii="Lucida Sans Unicode" w:hAnsi="Lucida Sans Unicode"/>
          <w:sz w:val="20"/>
          <w:szCs w:val="20"/>
        </w:rPr>
        <w:t xml:space="preserve">2. Volebnímu konventu vedle kurátora sboru spolupředsedá určený představitel církve jmenovaný církevní radou, který se účastní konventu bez hlasovacího práva. </w:t>
      </w:r>
    </w:p>
    <w:p>
      <w:pPr>
        <w:pStyle w:val="Normal"/>
        <w:bidi w:val="0"/>
        <w:jc w:val="both"/>
        <w:rPr>
          <w:rFonts w:ascii="Lucida Sans Unicode" w:hAnsi="Lucida Sans Unicode"/>
          <w:sz w:val="20"/>
          <w:szCs w:val="20"/>
        </w:rPr>
      </w:pPr>
      <w:r>
        <w:rPr>
          <w:rFonts w:ascii="Lucida Sans Unicode" w:hAnsi="Lucida Sans Unicode"/>
          <w:sz w:val="20"/>
          <w:szCs w:val="20"/>
        </w:rPr>
        <w:t xml:space="preserve">3. Předsednictvo volebního konventu: </w:t>
      </w:r>
    </w:p>
    <w:p>
      <w:pPr>
        <w:pStyle w:val="Normal"/>
        <w:numPr>
          <w:ilvl w:val="0"/>
          <w:numId w:val="1"/>
        </w:numPr>
        <w:bidi w:val="0"/>
        <w:jc w:val="both"/>
        <w:rPr>
          <w:rFonts w:ascii="Lucida Sans Unicode" w:hAnsi="Lucida Sans Unicode"/>
          <w:sz w:val="20"/>
          <w:szCs w:val="20"/>
        </w:rPr>
      </w:pPr>
      <w:r>
        <w:rPr>
          <w:rFonts w:ascii="Lucida Sans Unicode" w:hAnsi="Lucida Sans Unicode"/>
          <w:sz w:val="20"/>
          <w:szCs w:val="20"/>
        </w:rPr>
        <w:t xml:space="preserve">ověří, zda byl konvent svolán podle platných předpisů, </w:t>
      </w:r>
    </w:p>
    <w:p>
      <w:pPr>
        <w:pStyle w:val="Normal"/>
        <w:numPr>
          <w:ilvl w:val="0"/>
          <w:numId w:val="1"/>
        </w:numPr>
        <w:bidi w:val="0"/>
        <w:jc w:val="both"/>
        <w:rPr>
          <w:rFonts w:ascii="Lucida Sans Unicode" w:hAnsi="Lucida Sans Unicode"/>
          <w:sz w:val="20"/>
          <w:szCs w:val="20"/>
        </w:rPr>
      </w:pPr>
      <w:r>
        <w:rPr>
          <w:rFonts w:ascii="Lucida Sans Unicode" w:hAnsi="Lucida Sans Unicode"/>
          <w:sz w:val="20"/>
          <w:szCs w:val="20"/>
        </w:rPr>
        <w:t xml:space="preserve">určí zapisovatele konventu a ověřovatele zápisu z konventu, </w:t>
      </w:r>
    </w:p>
    <w:p>
      <w:pPr>
        <w:pStyle w:val="Normal"/>
        <w:numPr>
          <w:ilvl w:val="0"/>
          <w:numId w:val="1"/>
        </w:numPr>
        <w:bidi w:val="0"/>
        <w:jc w:val="both"/>
        <w:rPr>
          <w:rFonts w:ascii="Lucida Sans Unicode" w:hAnsi="Lucida Sans Unicode"/>
          <w:sz w:val="20"/>
          <w:szCs w:val="20"/>
        </w:rPr>
      </w:pPr>
      <w:r>
        <w:rPr>
          <w:rFonts w:ascii="Lucida Sans Unicode" w:hAnsi="Lucida Sans Unicode"/>
          <w:sz w:val="20"/>
          <w:szCs w:val="20"/>
        </w:rPr>
        <w:t xml:space="preserve">zjistí počet přítomných oprávněných hlasovat, </w:t>
      </w:r>
    </w:p>
    <w:p>
      <w:pPr>
        <w:pStyle w:val="Normal"/>
        <w:numPr>
          <w:ilvl w:val="0"/>
          <w:numId w:val="1"/>
        </w:numPr>
        <w:bidi w:val="0"/>
        <w:jc w:val="both"/>
        <w:rPr>
          <w:rFonts w:ascii="Lucida Sans Unicode" w:hAnsi="Lucida Sans Unicode"/>
          <w:sz w:val="20"/>
          <w:szCs w:val="20"/>
        </w:rPr>
      </w:pPr>
      <w:r>
        <w:rPr>
          <w:rFonts w:ascii="Lucida Sans Unicode" w:hAnsi="Lucida Sans Unicode"/>
          <w:sz w:val="20"/>
          <w:szCs w:val="20"/>
        </w:rPr>
        <w:t xml:space="preserve">předloží konventu vokátor, se kterým kandidát souhlasil, </w:t>
      </w:r>
    </w:p>
    <w:p>
      <w:pPr>
        <w:pStyle w:val="Normal"/>
        <w:numPr>
          <w:ilvl w:val="0"/>
          <w:numId w:val="1"/>
        </w:numPr>
        <w:bidi w:val="0"/>
        <w:jc w:val="both"/>
        <w:rPr>
          <w:rFonts w:ascii="Lucida Sans Unicode" w:hAnsi="Lucida Sans Unicode"/>
          <w:sz w:val="20"/>
          <w:szCs w:val="20"/>
        </w:rPr>
      </w:pPr>
      <w:r>
        <w:rPr>
          <w:rFonts w:ascii="Lucida Sans Unicode" w:hAnsi="Lucida Sans Unicode"/>
          <w:sz w:val="20"/>
          <w:szCs w:val="20"/>
        </w:rPr>
        <w:t>seznámí konvent s navrhovanými kandidáty a poučí ho o způsobu volby a hlasování, nařídí volbu a vede ji.</w:t>
      </w:r>
    </w:p>
    <w:p>
      <w:pPr>
        <w:pStyle w:val="Normal"/>
        <w:bidi w:val="0"/>
        <w:jc w:val="both"/>
        <w:rPr>
          <w:rFonts w:ascii="Lucida Sans Unicode" w:hAnsi="Lucida Sans Unicode"/>
          <w:sz w:val="20"/>
          <w:szCs w:val="20"/>
        </w:rPr>
      </w:pPr>
      <w:r>
        <w:rPr>
          <w:rFonts w:ascii="Lucida Sans Unicode" w:hAnsi="Lucida Sans Unicode"/>
          <w:sz w:val="20"/>
          <w:szCs w:val="20"/>
        </w:rPr>
        <w:t xml:space="preserve">4. Pro sčítání hlasů volí konvent sčítací komisi. </w:t>
      </w:r>
    </w:p>
    <w:p>
      <w:pPr>
        <w:pStyle w:val="Normal"/>
        <w:bidi w:val="0"/>
        <w:jc w:val="both"/>
        <w:rPr>
          <w:rFonts w:ascii="Lucida Sans Unicode" w:hAnsi="Lucida Sans Unicode"/>
          <w:sz w:val="20"/>
          <w:szCs w:val="20"/>
        </w:rPr>
      </w:pPr>
      <w:r>
        <w:rPr>
          <w:rFonts w:ascii="Lucida Sans Unicode" w:hAnsi="Lucida Sans Unicode"/>
          <w:sz w:val="20"/>
          <w:szCs w:val="20"/>
        </w:rPr>
        <w:t xml:space="preserve">5. Hlasuje se zásadně tajně. </w:t>
      </w:r>
    </w:p>
    <w:p>
      <w:pPr>
        <w:pStyle w:val="Normal"/>
        <w:bidi w:val="0"/>
        <w:jc w:val="both"/>
        <w:rPr>
          <w:rFonts w:ascii="Lucida Sans Unicode" w:hAnsi="Lucida Sans Unicode"/>
          <w:sz w:val="20"/>
          <w:szCs w:val="20"/>
        </w:rPr>
      </w:pPr>
      <w:r>
        <w:rPr>
          <w:rFonts w:ascii="Lucida Sans Unicode" w:hAnsi="Lucida Sans Unicode"/>
          <w:sz w:val="20"/>
          <w:szCs w:val="20"/>
        </w:rPr>
        <w:t xml:space="preserve">6. </w:t>
      </w:r>
      <w:r>
        <w:rPr>
          <w:rFonts w:ascii="Lucida Sans Unicode" w:hAnsi="Lucida Sans Unicode"/>
          <w:sz w:val="20"/>
          <w:szCs w:val="20"/>
          <w:u w:val="single"/>
        </w:rPr>
        <w:t>Schválení vokátoru předchází volbě faráře</w:t>
      </w:r>
      <w:r>
        <w:rPr>
          <w:rFonts w:ascii="Lucida Sans Unicode" w:hAnsi="Lucida Sans Unicode"/>
          <w:sz w:val="20"/>
          <w:szCs w:val="20"/>
        </w:rPr>
        <w:t xml:space="preserve">. </w:t>
      </w:r>
    </w:p>
    <w:p>
      <w:pPr>
        <w:pStyle w:val="Normal"/>
        <w:bidi w:val="0"/>
        <w:jc w:val="both"/>
        <w:rPr>
          <w:rFonts w:ascii="Lucida Sans Unicode" w:hAnsi="Lucida Sans Unicode"/>
          <w:sz w:val="20"/>
          <w:szCs w:val="20"/>
        </w:rPr>
      </w:pPr>
      <w:r>
        <w:rPr>
          <w:rFonts w:ascii="Lucida Sans Unicode" w:hAnsi="Lucida Sans Unicode"/>
          <w:sz w:val="20"/>
          <w:szCs w:val="20"/>
        </w:rPr>
        <w:t xml:space="preserve">7. </w:t>
      </w:r>
      <w:r>
        <w:rPr>
          <w:rFonts w:ascii="Lucida Sans Unicode" w:hAnsi="Lucida Sans Unicode"/>
          <w:sz w:val="20"/>
          <w:szCs w:val="20"/>
          <w:u w:val="single"/>
        </w:rPr>
        <w:t>Zvolen je kandidát, který získal 2/3 většinu všech hlasů přítomných členů konventu</w:t>
      </w:r>
      <w:r>
        <w:rPr>
          <w:rFonts w:ascii="Lucida Sans Unicode" w:hAnsi="Lucida Sans Unicode"/>
          <w:sz w:val="20"/>
          <w:szCs w:val="20"/>
        </w:rPr>
        <w:t xml:space="preserve">. </w:t>
      </w:r>
    </w:p>
    <w:p>
      <w:pPr>
        <w:pStyle w:val="Normal"/>
        <w:bidi w:val="0"/>
        <w:jc w:val="both"/>
        <w:rPr>
          <w:rFonts w:ascii="Lucida Sans Unicode" w:hAnsi="Lucida Sans Unicode"/>
          <w:sz w:val="20"/>
          <w:szCs w:val="20"/>
        </w:rPr>
      </w:pPr>
      <w:r>
        <w:rPr>
          <w:rFonts w:ascii="Lucida Sans Unicode" w:hAnsi="Lucida Sans Unicode"/>
          <w:sz w:val="20"/>
          <w:szCs w:val="20"/>
        </w:rPr>
        <w:t xml:space="preserve">10. </w:t>
      </w:r>
      <w:r>
        <w:rPr>
          <w:rFonts w:ascii="Lucida Sans Unicode" w:hAnsi="Lucida Sans Unicode"/>
          <w:sz w:val="20"/>
          <w:szCs w:val="20"/>
        </w:rPr>
        <w:t>S</w:t>
      </w:r>
      <w:r>
        <w:rPr>
          <w:rFonts w:ascii="Lucida Sans Unicode" w:hAnsi="Lucida Sans Unicode"/>
          <w:sz w:val="20"/>
          <w:szCs w:val="20"/>
        </w:rPr>
        <w:t>bor</w:t>
      </w:r>
      <w:r>
        <w:rPr>
          <w:rFonts w:ascii="Lucida Sans Unicode" w:hAnsi="Lucida Sans Unicode"/>
          <w:sz w:val="20"/>
          <w:szCs w:val="20"/>
        </w:rPr>
        <w:t>ový dozorce</w:t>
      </w:r>
      <w:r>
        <w:rPr>
          <w:rFonts w:ascii="Lucida Sans Unicode" w:hAnsi="Lucida Sans Unicode"/>
          <w:sz w:val="20"/>
          <w:szCs w:val="20"/>
        </w:rPr>
        <w:t xml:space="preserve"> odpovídá za to, že kopie zapisovatelem, ověřovatelem a delegátem církevní rady podepsaného  zápisu z volebního konventu bude do 10 dnů předána ústředí církve. </w:t>
      </w:r>
    </w:p>
    <w:p>
      <w:pPr>
        <w:pStyle w:val="Normal"/>
        <w:bidi w:val="0"/>
        <w:jc w:val="both"/>
        <w:rPr>
          <w:rFonts w:ascii="Lucida Sans Unicode" w:hAnsi="Lucida Sans Unicode"/>
          <w:sz w:val="20"/>
          <w:szCs w:val="20"/>
        </w:rPr>
      </w:pPr>
      <w:r>
        <w:rPr>
          <w:rFonts w:ascii="Lucida Sans Unicode" w:hAnsi="Lucida Sans Unicode"/>
          <w:sz w:val="20"/>
          <w:szCs w:val="20"/>
        </w:rPr>
      </w:r>
    </w:p>
    <w:p>
      <w:pPr>
        <w:pStyle w:val="Normal"/>
        <w:bidi w:val="0"/>
        <w:jc w:val="both"/>
        <w:rPr>
          <w:rFonts w:ascii="Lucida Sans Unicode" w:hAnsi="Lucida Sans Unicode"/>
          <w:b/>
          <w:b/>
          <w:bCs/>
          <w:sz w:val="20"/>
          <w:szCs w:val="20"/>
        </w:rPr>
      </w:pPr>
      <w:r>
        <w:rPr>
          <w:rFonts w:ascii="Lucida Sans Unicode" w:hAnsi="Lucida Sans Unicode"/>
          <w:b/>
          <w:bCs/>
          <w:sz w:val="20"/>
          <w:szCs w:val="20"/>
        </w:rPr>
        <w:t xml:space="preserve">Vokátor </w:t>
      </w:r>
    </w:p>
    <w:p>
      <w:pPr>
        <w:pStyle w:val="Normal"/>
        <w:bidi w:val="0"/>
        <w:jc w:val="both"/>
        <w:rPr>
          <w:rFonts w:ascii="Lucida Sans Unicode" w:hAnsi="Lucida Sans Unicode"/>
          <w:b/>
          <w:b/>
          <w:bCs/>
          <w:sz w:val="20"/>
          <w:szCs w:val="20"/>
        </w:rPr>
      </w:pPr>
      <w:r>
        <w:rPr>
          <w:rFonts w:ascii="Lucida Sans Unicode" w:hAnsi="Lucida Sans Unicode"/>
          <w:b/>
          <w:bCs/>
          <w:sz w:val="20"/>
          <w:szCs w:val="20"/>
        </w:rPr>
        <w:t xml:space="preserve">§13 </w:t>
      </w:r>
    </w:p>
    <w:p>
      <w:pPr>
        <w:pStyle w:val="Normal"/>
        <w:bidi w:val="0"/>
        <w:jc w:val="both"/>
        <w:rPr>
          <w:rFonts w:ascii="Lucida Sans Unicode" w:hAnsi="Lucida Sans Unicode"/>
          <w:sz w:val="20"/>
          <w:szCs w:val="20"/>
        </w:rPr>
      </w:pPr>
      <w:r>
        <w:rPr>
          <w:rFonts w:ascii="Lucida Sans Unicode" w:hAnsi="Lucida Sans Unicode"/>
          <w:sz w:val="20"/>
          <w:szCs w:val="20"/>
        </w:rPr>
        <w:t xml:space="preserve">1. Vokátor obsahuje všechna farářova práva a všechny povinnosti vůči sboru, a všechna práva a všechny povinnosti sboru vůči sborovému faráři. Vokátor musí odpovídat církevním a sborovým předpisům. </w:t>
      </w:r>
    </w:p>
    <w:p>
      <w:pPr>
        <w:pStyle w:val="Normal"/>
        <w:bidi w:val="0"/>
        <w:jc w:val="both"/>
        <w:rPr>
          <w:rFonts w:ascii="Lucida Sans Unicode" w:hAnsi="Lucida Sans Unicode"/>
          <w:sz w:val="20"/>
          <w:szCs w:val="20"/>
        </w:rPr>
      </w:pPr>
      <w:r>
        <w:rPr>
          <w:rFonts w:ascii="Lucida Sans Unicode" w:hAnsi="Lucida Sans Unicode"/>
          <w:sz w:val="20"/>
          <w:szCs w:val="20"/>
        </w:rPr>
        <w:t xml:space="preserve">2. Přijatý vokátor sborového faráře ve třech vyhotoveních podepíše předsednictvo konventu, zvolený sborový farář a tři členové konventu; po jednom exempláři pak dostane sbor, zvolený sborový farář a ústředí církve. </w:t>
      </w:r>
    </w:p>
    <w:p>
      <w:pPr>
        <w:pStyle w:val="Normal"/>
        <w:bidi w:val="0"/>
        <w:jc w:val="both"/>
        <w:rPr>
          <w:rFonts w:ascii="Lucida Sans Unicode" w:hAnsi="Lucida Sans Unicode"/>
          <w:sz w:val="20"/>
          <w:szCs w:val="20"/>
        </w:rPr>
      </w:pPr>
      <w:r>
        <w:rPr>
          <w:rFonts w:ascii="Lucida Sans Unicode" w:hAnsi="Lucida Sans Unicode"/>
          <w:sz w:val="20"/>
          <w:szCs w:val="20"/>
        </w:rPr>
        <w:t xml:space="preserve">3. Pokud není vokátor řádně přijat, mají jak sborový farář, tak i sbor do doby jeho přijetí jen ty povinnosti, které vyplývají z platných církevních a sborových předpisů. </w:t>
      </w:r>
    </w:p>
    <w:p>
      <w:pPr>
        <w:pStyle w:val="Normal"/>
        <w:bidi w:val="0"/>
        <w:jc w:val="both"/>
        <w:rPr>
          <w:rFonts w:ascii="Lucida Sans Unicode" w:hAnsi="Lucida Sans Unicode"/>
          <w:sz w:val="20"/>
          <w:szCs w:val="20"/>
        </w:rPr>
      </w:pPr>
      <w:r>
        <w:rPr>
          <w:rFonts w:ascii="Lucida Sans Unicode" w:hAnsi="Lucida Sans Unicode"/>
          <w:sz w:val="20"/>
          <w:szCs w:val="20"/>
        </w:rPr>
        <w:t>4. Řádně přijatý a potvrzený vokátor lze změnit jen vzájemnou dohodou obou stran.</w:t>
      </w:r>
    </w:p>
    <w:p>
      <w:pPr>
        <w:pStyle w:val="Normal"/>
        <w:bidi w:val="0"/>
        <w:jc w:val="both"/>
        <w:rPr>
          <w:rFonts w:ascii="Lucida Sans Unicode" w:hAnsi="Lucida Sans Unicode"/>
          <w:sz w:val="20"/>
          <w:szCs w:val="20"/>
        </w:rPr>
      </w:pPr>
      <w:r>
        <w:rPr>
          <w:rFonts w:ascii="Lucida Sans Unicode" w:hAnsi="Lucida Sans Unicode"/>
          <w:sz w:val="20"/>
          <w:szCs w:val="20"/>
        </w:rPr>
      </w:r>
    </w:p>
    <w:p>
      <w:pPr>
        <w:pStyle w:val="Normal"/>
        <w:bidi w:val="0"/>
        <w:jc w:val="both"/>
        <w:rPr>
          <w:rFonts w:ascii="Lucida Sans Unicode" w:hAnsi="Lucida Sans Unicode"/>
          <w:b/>
          <w:b/>
          <w:bCs/>
          <w:sz w:val="20"/>
          <w:szCs w:val="20"/>
        </w:rPr>
      </w:pPr>
      <w:r>
        <w:rPr>
          <w:rFonts w:ascii="Lucida Sans Unicode" w:hAnsi="Lucida Sans Unicode"/>
          <w:b/>
          <w:bCs/>
          <w:sz w:val="20"/>
          <w:szCs w:val="20"/>
        </w:rPr>
        <w:t xml:space="preserve">VOLBA DALŠÍCH CÍRKEVNÍCH FUNKCIONÁŘŮ </w:t>
      </w:r>
    </w:p>
    <w:p>
      <w:pPr>
        <w:pStyle w:val="Normal"/>
        <w:bidi w:val="0"/>
        <w:jc w:val="both"/>
        <w:rPr>
          <w:rFonts w:ascii="Lucida Sans Unicode" w:hAnsi="Lucida Sans Unicode"/>
          <w:b/>
          <w:b/>
          <w:bCs/>
          <w:sz w:val="20"/>
          <w:szCs w:val="20"/>
        </w:rPr>
      </w:pPr>
      <w:r>
        <w:rPr>
          <w:rFonts w:ascii="Lucida Sans Unicode" w:hAnsi="Lucida Sans Unicode"/>
          <w:b/>
          <w:bCs/>
          <w:sz w:val="20"/>
          <w:szCs w:val="20"/>
        </w:rPr>
        <w:t xml:space="preserve">§16 </w:t>
      </w:r>
    </w:p>
    <w:p>
      <w:pPr>
        <w:pStyle w:val="Normal"/>
        <w:bidi w:val="0"/>
        <w:jc w:val="both"/>
        <w:rPr>
          <w:rFonts w:ascii="Lucida Sans Unicode" w:hAnsi="Lucida Sans Unicode"/>
          <w:sz w:val="20"/>
          <w:szCs w:val="20"/>
        </w:rPr>
      </w:pPr>
      <w:r>
        <w:rPr>
          <w:rFonts w:ascii="Lucida Sans Unicode" w:hAnsi="Lucida Sans Unicode"/>
          <w:sz w:val="20"/>
          <w:szCs w:val="20"/>
        </w:rPr>
        <w:t xml:space="preserve">Další církevní představitele a funkcionáře, pokud zvláštní předpis nestanoví jinak, volí příslušný </w:t>
      </w:r>
    </w:p>
    <w:p>
      <w:pPr>
        <w:pStyle w:val="Normal"/>
        <w:bidi w:val="0"/>
        <w:jc w:val="both"/>
        <w:rPr>
          <w:rFonts w:ascii="Lucida Sans Unicode" w:hAnsi="Lucida Sans Unicode"/>
          <w:sz w:val="20"/>
          <w:szCs w:val="20"/>
        </w:rPr>
      </w:pPr>
      <w:r>
        <w:rPr>
          <w:rFonts w:ascii="Lucida Sans Unicode" w:hAnsi="Lucida Sans Unicode"/>
          <w:sz w:val="20"/>
          <w:szCs w:val="20"/>
        </w:rPr>
        <w:t xml:space="preserve">církevní orgán maximálně </w:t>
      </w:r>
      <w:r>
        <w:rPr>
          <w:rFonts w:ascii="Lucida Sans Unicode" w:hAnsi="Lucida Sans Unicode"/>
          <w:b w:val="false"/>
          <w:bCs w:val="false"/>
          <w:sz w:val="20"/>
          <w:szCs w:val="20"/>
          <w:u w:val="single"/>
        </w:rPr>
        <w:t>na šestileté funkční období</w:t>
      </w:r>
      <w:r>
        <w:rPr>
          <w:rFonts w:ascii="Lucida Sans Unicode" w:hAnsi="Lucida Sans Unicode"/>
          <w:sz w:val="20"/>
          <w:szCs w:val="20"/>
        </w:rPr>
        <w:t xml:space="preserve">. </w:t>
      </w:r>
    </w:p>
    <w:p>
      <w:pPr>
        <w:pStyle w:val="Normal"/>
        <w:bidi w:val="0"/>
        <w:jc w:val="both"/>
        <w:rPr>
          <w:rFonts w:ascii="Lucida Sans Unicode" w:hAnsi="Lucida Sans Unicode"/>
          <w:sz w:val="20"/>
          <w:szCs w:val="20"/>
        </w:rPr>
      </w:pPr>
      <w:r>
        <w:rPr>
          <w:rFonts w:ascii="Lucida Sans Unicode" w:hAnsi="Lucida Sans Unicode"/>
          <w:sz w:val="20"/>
          <w:szCs w:val="20"/>
        </w:rPr>
        <w:t xml:space="preserve">1. Jedná se především o: </w:t>
      </w:r>
    </w:p>
    <w:p>
      <w:pPr>
        <w:pStyle w:val="Normal"/>
        <w:bidi w:val="0"/>
        <w:jc w:val="both"/>
        <w:rPr>
          <w:rFonts w:ascii="Lucida Sans Unicode" w:hAnsi="Lucida Sans Unicode"/>
          <w:sz w:val="20"/>
          <w:szCs w:val="20"/>
        </w:rPr>
      </w:pPr>
      <w:r>
        <w:rPr>
          <w:rFonts w:ascii="Lucida Sans Unicode" w:hAnsi="Lucida Sans Unicode"/>
          <w:sz w:val="20"/>
          <w:szCs w:val="20"/>
        </w:rPr>
        <w:tab/>
        <w:t>a) delegáty synodu.</w:t>
      </w:r>
    </w:p>
    <w:p>
      <w:pPr>
        <w:pStyle w:val="Normal"/>
        <w:bidi w:val="0"/>
        <w:jc w:val="both"/>
        <w:rPr>
          <w:rFonts w:ascii="Lucida Sans Unicode" w:hAnsi="Lucida Sans Unicode"/>
          <w:sz w:val="20"/>
          <w:szCs w:val="20"/>
        </w:rPr>
      </w:pPr>
      <w:r>
        <w:rPr>
          <w:rFonts w:ascii="Lucida Sans Unicode" w:hAnsi="Lucida Sans Unicode"/>
          <w:sz w:val="20"/>
          <w:szCs w:val="20"/>
        </w:rPr>
        <w:t xml:space="preserve">2. Práva a povinnosti církevních nebo sborových funkcionářů se řídí příslušnými statuty. </w:t>
      </w:r>
    </w:p>
    <w:p>
      <w:pPr>
        <w:pStyle w:val="Normal"/>
        <w:bidi w:val="0"/>
        <w:jc w:val="both"/>
        <w:rPr>
          <w:rFonts w:ascii="Lucida Sans Unicode" w:hAnsi="Lucida Sans Unicode"/>
          <w:sz w:val="20"/>
          <w:szCs w:val="20"/>
        </w:rPr>
      </w:pPr>
      <w:r>
        <w:rPr>
          <w:rFonts w:ascii="Lucida Sans Unicode" w:hAnsi="Lucida Sans Unicode"/>
          <w:sz w:val="20"/>
          <w:szCs w:val="20"/>
        </w:rPr>
        <w:t xml:space="preserve">3. Hlasuje se zásadně tajně.. </w:t>
      </w:r>
    </w:p>
    <w:p>
      <w:pPr>
        <w:pStyle w:val="Normal"/>
        <w:bidi w:val="0"/>
        <w:jc w:val="both"/>
        <w:rPr>
          <w:rFonts w:ascii="Lucida Sans Unicode" w:hAnsi="Lucida Sans Unicode"/>
          <w:sz w:val="20"/>
          <w:szCs w:val="20"/>
        </w:rPr>
      </w:pPr>
      <w:r>
        <w:rPr>
          <w:rFonts w:ascii="Lucida Sans Unicode" w:hAnsi="Lucida Sans Unicode"/>
          <w:sz w:val="20"/>
          <w:szCs w:val="20"/>
        </w:rPr>
        <w:t xml:space="preserve">4. Nezíská-li ani jeden kandidát potřebný počet hlasů a nebyl tedy nikdo zvolen, musí se sejít příslušný církevní orgán a připravit volbu novou. </w:t>
      </w:r>
    </w:p>
    <w:p>
      <w:pPr>
        <w:pStyle w:val="Normal"/>
        <w:bidi w:val="0"/>
        <w:jc w:val="both"/>
        <w:rPr>
          <w:rFonts w:ascii="Lucida Sans Unicode" w:hAnsi="Lucida Sans Unicode"/>
          <w:sz w:val="20"/>
          <w:szCs w:val="20"/>
        </w:rPr>
      </w:pPr>
      <w:r>
        <w:rPr>
          <w:rFonts w:ascii="Lucida Sans Unicode" w:hAnsi="Lucida Sans Unicode"/>
          <w:sz w:val="20"/>
          <w:szCs w:val="20"/>
        </w:rPr>
      </w:r>
    </w:p>
    <w:p>
      <w:pPr>
        <w:pStyle w:val="Normal"/>
        <w:bidi w:val="0"/>
        <w:jc w:val="both"/>
        <w:rPr>
          <w:rFonts w:ascii="Lucida Sans Unicode" w:hAnsi="Lucida Sans Unicode"/>
          <w:b/>
          <w:b/>
          <w:bCs/>
          <w:sz w:val="20"/>
          <w:szCs w:val="20"/>
        </w:rPr>
      </w:pPr>
      <w:r>
        <w:rPr>
          <w:rFonts w:ascii="Lucida Sans Unicode" w:hAnsi="Lucida Sans Unicode"/>
          <w:b/>
          <w:bCs/>
          <w:sz w:val="20"/>
          <w:szCs w:val="20"/>
        </w:rPr>
        <w:t xml:space="preserve">NÁHRADNÍCI </w:t>
      </w:r>
    </w:p>
    <w:p>
      <w:pPr>
        <w:pStyle w:val="Normal"/>
        <w:bidi w:val="0"/>
        <w:jc w:val="both"/>
        <w:rPr>
          <w:rFonts w:ascii="Lucida Sans Unicode" w:hAnsi="Lucida Sans Unicode"/>
          <w:b/>
          <w:b/>
          <w:bCs/>
          <w:sz w:val="20"/>
          <w:szCs w:val="20"/>
        </w:rPr>
      </w:pPr>
      <w:r>
        <w:rPr>
          <w:rFonts w:ascii="Lucida Sans Unicode" w:hAnsi="Lucida Sans Unicode"/>
          <w:b/>
          <w:bCs/>
          <w:sz w:val="20"/>
          <w:szCs w:val="20"/>
        </w:rPr>
        <w:t xml:space="preserve">§17 </w:t>
      </w:r>
    </w:p>
    <w:p>
      <w:pPr>
        <w:pStyle w:val="Normal"/>
        <w:bidi w:val="0"/>
        <w:jc w:val="both"/>
        <w:rPr>
          <w:rFonts w:ascii="Lucida Sans Unicode" w:hAnsi="Lucida Sans Unicode"/>
          <w:sz w:val="20"/>
          <w:szCs w:val="20"/>
        </w:rPr>
      </w:pPr>
      <w:r>
        <w:rPr>
          <w:rFonts w:ascii="Lucida Sans Unicode" w:hAnsi="Lucida Sans Unicode"/>
          <w:sz w:val="20"/>
          <w:szCs w:val="20"/>
        </w:rPr>
        <w:t xml:space="preserve">1. Náhradník je volený církevní nebo sborový funkcionář, který nevykonává funkci, do které byl zvolen, avšak bez nutnosti další volby převezme funkci při odstoupení či ukončení funkce řádně zvoleného člena příslušného církevního nebo sborového orgánu.  </w:t>
      </w:r>
    </w:p>
    <w:p>
      <w:pPr>
        <w:pStyle w:val="Normal"/>
        <w:bidi w:val="0"/>
        <w:jc w:val="both"/>
        <w:rPr>
          <w:rFonts w:ascii="Lucida Sans Unicode" w:hAnsi="Lucida Sans Unicode"/>
          <w:sz w:val="20"/>
          <w:szCs w:val="20"/>
        </w:rPr>
      </w:pPr>
      <w:r>
        <w:rPr>
          <w:rFonts w:ascii="Lucida Sans Unicode" w:hAnsi="Lucida Sans Unicode"/>
          <w:sz w:val="20"/>
          <w:szCs w:val="20"/>
        </w:rPr>
        <w:t xml:space="preserve">2. Volba náhradníka se řídí stejnými pravidly, jako volba řádného kandidáta, avšak na hlasovacím lístku musí být vyznačeno, že se jedná o volbu kandidáta na náhradníka. </w:t>
      </w:r>
    </w:p>
    <w:p>
      <w:pPr>
        <w:pStyle w:val="Normal"/>
        <w:bidi w:val="0"/>
        <w:jc w:val="both"/>
        <w:rPr>
          <w:rFonts w:ascii="Lucida Sans Unicode" w:hAnsi="Lucida Sans Unicode"/>
          <w:sz w:val="20"/>
          <w:szCs w:val="20"/>
        </w:rPr>
      </w:pPr>
      <w:r>
        <w:rPr>
          <w:rFonts w:ascii="Lucida Sans Unicode" w:hAnsi="Lucida Sans Unicode"/>
          <w:sz w:val="20"/>
          <w:szCs w:val="20"/>
        </w:rPr>
        <w:t>3. V případě, že se náhradník ujme řádného výkonu funkce, je délka funkčního období náhradníka rovna délce zbytku funkčního období řádného církevního funkcionáře, jehož nahradí ve výkonu církevní nebo sborové funkce.</w:t>
      </w:r>
    </w:p>
    <w:p>
      <w:pPr>
        <w:pStyle w:val="Normal"/>
        <w:bidi w:val="0"/>
        <w:jc w:val="both"/>
        <w:rPr>
          <w:rFonts w:ascii="Lucida Sans Unicode" w:hAnsi="Lucida Sans Unicode"/>
          <w:sz w:val="20"/>
          <w:szCs w:val="20"/>
        </w:rPr>
      </w:pPr>
      <w:r>
        <w:rPr>
          <w:rFonts w:ascii="Lucida Sans Unicode" w:hAnsi="Lucida Sans Unicode"/>
          <w:sz w:val="20"/>
          <w:szCs w:val="20"/>
        </w:rPr>
      </w:r>
    </w:p>
    <w:p>
      <w:pPr>
        <w:pStyle w:val="Normal"/>
        <w:bidi w:val="0"/>
        <w:jc w:val="both"/>
        <w:rPr>
          <w:rFonts w:ascii="Lucida Sans Unicode" w:hAnsi="Lucida Sans Unicode"/>
          <w:sz w:val="28"/>
          <w:szCs w:val="28"/>
        </w:rPr>
      </w:pPr>
      <w:r>
        <w:rPr>
          <w:rFonts w:ascii="Lucida Sans Unicode" w:hAnsi="Lucida Sans Unicode"/>
          <w:sz w:val="28"/>
          <w:szCs w:val="28"/>
        </w:rPr>
        <w:t xml:space="preserve">Ze </w:t>
      </w:r>
      <w:r>
        <w:rPr>
          <w:rFonts w:ascii="Lucida Sans Unicode" w:hAnsi="Lucida Sans Unicode"/>
          <w:i/>
          <w:iCs/>
          <w:sz w:val="28"/>
          <w:szCs w:val="28"/>
        </w:rPr>
        <w:t>S</w:t>
      </w:r>
      <w:r>
        <w:rPr>
          <w:rFonts w:ascii="Lucida Sans Unicode" w:hAnsi="Lucida Sans Unicode"/>
          <w:i/>
          <w:iCs/>
          <w:sz w:val="28"/>
          <w:szCs w:val="28"/>
        </w:rPr>
        <w:t>tatutu</w:t>
      </w:r>
      <w:r>
        <w:rPr>
          <w:rFonts w:ascii="Lucida Sans Unicode" w:hAnsi="Lucida Sans Unicode"/>
          <w:sz w:val="28"/>
          <w:szCs w:val="28"/>
        </w:rPr>
        <w:t xml:space="preserve"> našeho sboru:</w:t>
      </w:r>
    </w:p>
    <w:p>
      <w:pPr>
        <w:pStyle w:val="Normal"/>
        <w:bidi w:val="0"/>
        <w:jc w:val="both"/>
        <w:rPr>
          <w:rFonts w:ascii="Lucida Sans Unicode" w:hAnsi="Lucida Sans Unicode"/>
          <w:sz w:val="20"/>
          <w:szCs w:val="20"/>
        </w:rPr>
      </w:pPr>
      <w:r>
        <w:rPr>
          <w:rFonts w:ascii="Lucida Sans Unicode" w:hAnsi="Lucida Sans Unicode"/>
          <w:sz w:val="20"/>
          <w:szCs w:val="20"/>
        </w:rPr>
      </w:r>
    </w:p>
    <w:p>
      <w:pPr>
        <w:pStyle w:val="Normal"/>
        <w:numPr>
          <w:ilvl w:val="0"/>
          <w:numId w:val="0"/>
        </w:numPr>
        <w:bidi w:val="0"/>
        <w:ind w:left="0" w:right="0" w:hanging="0"/>
        <w:jc w:val="both"/>
        <w:rPr>
          <w:rFonts w:ascii="Lucida Sans Unicode" w:hAnsi="Lucida Sans Unicode" w:cs="Lucida Sans Unicode"/>
          <w:b/>
          <w:b/>
          <w:bCs/>
          <w:sz w:val="20"/>
          <w:szCs w:val="20"/>
          <w:lang w:val="cs-CZ" w:bidi="ar-SA"/>
        </w:rPr>
      </w:pPr>
      <w:r>
        <w:rPr>
          <w:rFonts w:cs="Lucida Sans Unicode" w:ascii="Lucida Sans Unicode" w:hAnsi="Lucida Sans Unicode"/>
          <w:b/>
          <w:bCs/>
          <w:sz w:val="20"/>
          <w:szCs w:val="20"/>
          <w:lang w:val="cs-CZ" w:bidi="ar-SA"/>
        </w:rPr>
        <w:t>Článek 11</w:t>
      </w:r>
    </w:p>
    <w:p>
      <w:pPr>
        <w:pStyle w:val="Normal"/>
        <w:numPr>
          <w:ilvl w:val="0"/>
          <w:numId w:val="0"/>
        </w:numPr>
        <w:bidi w:val="0"/>
        <w:ind w:left="0" w:right="0" w:hanging="0"/>
        <w:jc w:val="both"/>
        <w:rPr>
          <w:rFonts w:ascii="Lucida Sans Unicode" w:hAnsi="Lucida Sans Unicode" w:cs="Lucida Sans Unicode"/>
          <w:b/>
          <w:b/>
          <w:bCs/>
          <w:sz w:val="20"/>
          <w:szCs w:val="20"/>
          <w:lang w:val="cs-CZ" w:bidi="ar-SA"/>
        </w:rPr>
      </w:pPr>
      <w:r>
        <w:rPr>
          <w:rFonts w:cs="Lucida Sans Unicode" w:ascii="Lucida Sans Unicode" w:hAnsi="Lucida Sans Unicode"/>
          <w:b/>
          <w:bCs/>
          <w:sz w:val="20"/>
          <w:szCs w:val="20"/>
          <w:lang w:val="cs-CZ" w:bidi="ar-SA"/>
        </w:rPr>
        <w:t>Sborový farář</w:t>
      </w:r>
    </w:p>
    <w:p>
      <w:pPr>
        <w:pStyle w:val="Normal"/>
        <w:numPr>
          <w:ilvl w:val="0"/>
          <w:numId w:val="0"/>
        </w:numPr>
        <w:bidi w:val="0"/>
        <w:ind w:left="0" w:right="0" w:hanging="0"/>
        <w:jc w:val="both"/>
        <w:rPr>
          <w:rFonts w:ascii="Lucida Sans Unicode" w:hAnsi="Lucida Sans Unicode" w:cs="Lucida Sans Unicode"/>
          <w:b/>
          <w:b/>
          <w:bCs/>
          <w:sz w:val="20"/>
          <w:szCs w:val="20"/>
          <w:lang w:val="cs-CZ" w:bidi="ar-SA"/>
        </w:rPr>
      </w:pPr>
      <w:r>
        <w:rPr>
          <w:rFonts w:cs="Lucida Sans Unicode" w:ascii="Lucida Sans Unicode" w:hAnsi="Lucida Sans Unicode"/>
          <w:b/>
          <w:bCs/>
          <w:sz w:val="20"/>
          <w:szCs w:val="20"/>
          <w:lang w:val="cs-CZ" w:bidi="ar-SA"/>
        </w:rPr>
      </w:r>
    </w:p>
    <w:p>
      <w:pPr>
        <w:pStyle w:val="Normal"/>
        <w:bidi w:val="0"/>
        <w:jc w:val="both"/>
        <w:rPr>
          <w:rFonts w:ascii="Lucida Sans Unicode" w:hAnsi="Lucida Sans Unicode" w:cs="Lucida Sans Unicode"/>
          <w:sz w:val="20"/>
          <w:szCs w:val="20"/>
          <w:lang w:val="cs-CZ" w:bidi="ar-SA"/>
        </w:rPr>
      </w:pPr>
      <w:r>
        <w:rPr>
          <w:rFonts w:cs="Lucida Sans Unicode" w:ascii="Lucida Sans Unicode" w:hAnsi="Lucida Sans Unicode"/>
          <w:sz w:val="20"/>
          <w:szCs w:val="20"/>
          <w:lang w:val="cs-CZ" w:bidi="ar-SA"/>
        </w:rPr>
        <w:t>1) Do funkce sborového faráře je možno zvolit absolventa křesťanské bohoslovecké fakulty, který úspěšně absolvoval farářskou zkoušku a dosáhl věku 25 let. Volí a z funkce ho odvolává sborový konvent se souhlasem konsistoria.</w:t>
      </w:r>
    </w:p>
    <w:p>
      <w:pPr>
        <w:pStyle w:val="Normal"/>
        <w:bidi w:val="0"/>
        <w:jc w:val="both"/>
        <w:rPr>
          <w:rFonts w:ascii="Lucida Sans Unicode" w:hAnsi="Lucida Sans Unicode" w:cs="Lucida Sans Unicode"/>
          <w:sz w:val="20"/>
          <w:szCs w:val="20"/>
          <w:lang w:val="cs-CZ" w:bidi="ar-SA"/>
        </w:rPr>
      </w:pPr>
      <w:r>
        <w:rPr>
          <w:rFonts w:cs="Lucida Sans Unicode" w:ascii="Lucida Sans Unicode" w:hAnsi="Lucida Sans Unicode"/>
          <w:sz w:val="20"/>
          <w:szCs w:val="20"/>
          <w:lang w:val="cs-CZ" w:bidi="ar-SA"/>
        </w:rPr>
        <w:t>2) Sborový farář je duchovním pastýřem sboru a správcem farního úřadu.</w:t>
      </w:r>
    </w:p>
    <w:p>
      <w:pPr>
        <w:pStyle w:val="Normal"/>
        <w:bidi w:val="0"/>
        <w:jc w:val="both"/>
        <w:rPr>
          <w:rFonts w:ascii="Lucida Sans Unicode" w:hAnsi="Lucida Sans Unicode" w:cs="Lucida Sans Unicode"/>
          <w:sz w:val="20"/>
          <w:szCs w:val="20"/>
          <w:lang w:val="cs-CZ" w:bidi="ar-SA"/>
        </w:rPr>
      </w:pPr>
      <w:r>
        <w:rPr>
          <w:rFonts w:cs="Lucida Sans Unicode" w:ascii="Lucida Sans Unicode" w:hAnsi="Lucida Sans Unicode"/>
          <w:sz w:val="20"/>
          <w:szCs w:val="20"/>
          <w:lang w:val="cs-CZ" w:bidi="ar-SA"/>
        </w:rPr>
        <w:t>3) Sborový farář spolu se sborovým dozorcem zodpovídají za činnost v církevním sboru.</w:t>
      </w:r>
    </w:p>
    <w:p>
      <w:pPr>
        <w:pStyle w:val="Normal"/>
        <w:bidi w:val="0"/>
        <w:jc w:val="both"/>
        <w:rPr>
          <w:rFonts w:ascii="Lucida Sans Unicode" w:hAnsi="Lucida Sans Unicode" w:cs="Lucida Sans Unicode"/>
          <w:sz w:val="20"/>
          <w:szCs w:val="20"/>
          <w:lang w:val="cs-CZ" w:bidi="ar-SA"/>
        </w:rPr>
      </w:pPr>
      <w:r>
        <w:rPr>
          <w:rFonts w:cs="Lucida Sans Unicode" w:ascii="Lucida Sans Unicode" w:hAnsi="Lucida Sans Unicode"/>
          <w:sz w:val="20"/>
          <w:szCs w:val="20"/>
          <w:lang w:val="cs-CZ" w:bidi="ar-SA"/>
        </w:rPr>
        <w:t>4) Sborový farář plní zvláště tyto úkoly:</w:t>
      </w:r>
    </w:p>
    <w:p>
      <w:pPr>
        <w:pStyle w:val="Normal"/>
        <w:bidi w:val="0"/>
        <w:jc w:val="both"/>
        <w:rPr>
          <w:rFonts w:ascii="Lucida Sans Unicode" w:hAnsi="Lucida Sans Unicode" w:cs="Lucida Sans Unicode"/>
          <w:sz w:val="20"/>
          <w:szCs w:val="20"/>
          <w:lang w:val="cs-CZ" w:bidi="ar-SA"/>
        </w:rPr>
      </w:pPr>
      <w:r>
        <w:rPr>
          <w:rFonts w:cs="Lucida Sans Unicode" w:ascii="Lucida Sans Unicode" w:hAnsi="Lucida Sans Unicode"/>
          <w:sz w:val="20"/>
          <w:szCs w:val="20"/>
          <w:lang w:val="cs-CZ" w:bidi="ar-SA"/>
        </w:rPr>
        <w:t>a) zvěstuje Slovo Boží a přisluhuje</w:t>
      </w:r>
      <w:r>
        <w:rPr>
          <w:rFonts w:cs="Lucida Sans Unicode" w:ascii="Lucida Sans Unicode" w:hAnsi="Lucida Sans Unicode"/>
          <w:sz w:val="20"/>
          <w:szCs w:val="20"/>
          <w:lang w:val="cs-CZ" w:bidi="ar-SA"/>
        </w:rPr>
        <w:t>dsdsdsd</w:t>
      </w:r>
      <w:r>
        <w:rPr>
          <w:rFonts w:cs="Lucida Sans Unicode" w:ascii="Lucida Sans Unicode" w:hAnsi="Lucida Sans Unicode"/>
          <w:sz w:val="20"/>
          <w:szCs w:val="20"/>
          <w:lang w:val="cs-CZ" w:bidi="ar-SA"/>
        </w:rPr>
        <w:t xml:space="preserve"> svátosti,</w:t>
      </w:r>
    </w:p>
    <w:p>
      <w:pPr>
        <w:pStyle w:val="Normal"/>
        <w:bidi w:val="0"/>
        <w:jc w:val="both"/>
        <w:rPr>
          <w:rFonts w:ascii="Lucida Sans Unicode" w:hAnsi="Lucida Sans Unicode" w:cs="Lucida Sans Unicode"/>
          <w:sz w:val="20"/>
          <w:szCs w:val="20"/>
          <w:lang w:val="cs-CZ" w:bidi="ar-SA"/>
        </w:rPr>
      </w:pPr>
      <w:r>
        <w:rPr>
          <w:rFonts w:cs="Lucida Sans Unicode" w:ascii="Lucida Sans Unicode" w:hAnsi="Lucida Sans Unicode"/>
          <w:sz w:val="20"/>
          <w:szCs w:val="20"/>
          <w:lang w:val="cs-CZ" w:bidi="ar-SA"/>
        </w:rPr>
        <w:t>b) vykonává misijní, pastorační a výchovnou činnost,</w:t>
      </w:r>
    </w:p>
    <w:p>
      <w:pPr>
        <w:pStyle w:val="Normal"/>
        <w:bidi w:val="0"/>
        <w:jc w:val="both"/>
        <w:rPr>
          <w:rFonts w:ascii="Lucida Sans Unicode" w:hAnsi="Lucida Sans Unicode" w:cs="Lucida Sans Unicode"/>
          <w:sz w:val="20"/>
          <w:szCs w:val="20"/>
          <w:lang w:val="cs-CZ" w:bidi="ar-SA"/>
        </w:rPr>
      </w:pPr>
      <w:r>
        <w:rPr>
          <w:rFonts w:cs="Lucida Sans Unicode" w:ascii="Lucida Sans Unicode" w:hAnsi="Lucida Sans Unicode"/>
          <w:sz w:val="20"/>
          <w:szCs w:val="20"/>
          <w:lang w:val="cs-CZ" w:bidi="ar-SA"/>
        </w:rPr>
        <w:t>c) zajišťuje disciplínu ve sboru,</w:t>
      </w:r>
    </w:p>
    <w:p>
      <w:pPr>
        <w:pStyle w:val="Normal"/>
        <w:bidi w:val="0"/>
        <w:jc w:val="both"/>
        <w:rPr>
          <w:rFonts w:ascii="Lucida Sans Unicode" w:hAnsi="Lucida Sans Unicode" w:cs="Lucida Sans Unicode"/>
          <w:sz w:val="20"/>
          <w:szCs w:val="20"/>
          <w:lang w:val="cs-CZ" w:bidi="ar-SA"/>
        </w:rPr>
      </w:pPr>
      <w:r>
        <w:rPr>
          <w:rFonts w:cs="Lucida Sans Unicode" w:ascii="Lucida Sans Unicode" w:hAnsi="Lucida Sans Unicode"/>
          <w:sz w:val="20"/>
          <w:szCs w:val="20"/>
          <w:lang w:val="cs-CZ" w:bidi="ar-SA"/>
        </w:rPr>
        <w:t>d) dohlíží na administrativní činnost sboru, jmenovitě pak spravuje matriky, a kontroluje vedení archivu a kroniky církevního sboru,</w:t>
      </w:r>
    </w:p>
    <w:p>
      <w:pPr>
        <w:pStyle w:val="Normal"/>
        <w:bidi w:val="0"/>
        <w:jc w:val="both"/>
        <w:rPr>
          <w:rFonts w:ascii="Lucida Sans Unicode" w:hAnsi="Lucida Sans Unicode" w:cs="Lucida Sans Unicode"/>
          <w:sz w:val="20"/>
          <w:szCs w:val="20"/>
          <w:lang w:val="cs-CZ" w:bidi="ar-SA"/>
        </w:rPr>
      </w:pPr>
      <w:r>
        <w:rPr>
          <w:rFonts w:cs="Lucida Sans Unicode" w:ascii="Lucida Sans Unicode" w:hAnsi="Lucida Sans Unicode"/>
          <w:sz w:val="20"/>
          <w:szCs w:val="20"/>
          <w:lang w:val="cs-CZ" w:bidi="ar-SA"/>
        </w:rPr>
        <w:t>e) plní další úkoly vyplývající z ordinačního slibu, vokátoru, sborového statutu, církevních předpisů a z funkcí v orgánech ECAV v ČR,</w:t>
      </w:r>
    </w:p>
    <w:p>
      <w:pPr>
        <w:pStyle w:val="Normal"/>
        <w:bidi w:val="0"/>
        <w:jc w:val="both"/>
        <w:rPr>
          <w:rFonts w:ascii="Lucida Sans Unicode" w:hAnsi="Lucida Sans Unicode" w:cs="Lucida Sans Unicode"/>
          <w:sz w:val="20"/>
          <w:szCs w:val="20"/>
          <w:lang w:val="cs-CZ" w:bidi="ar-SA"/>
        </w:rPr>
      </w:pPr>
      <w:r>
        <w:rPr>
          <w:rFonts w:cs="Lucida Sans Unicode" w:ascii="Lucida Sans Unicode" w:hAnsi="Lucida Sans Unicode"/>
          <w:sz w:val="20"/>
          <w:szCs w:val="20"/>
          <w:lang w:val="cs-CZ" w:bidi="ar-SA"/>
        </w:rPr>
        <w:t>f) zodpovídá za uzavírání manželství před církví a státními orgány.</w:t>
      </w:r>
    </w:p>
    <w:p>
      <w:pPr>
        <w:pStyle w:val="Normal"/>
        <w:bidi w:val="0"/>
        <w:jc w:val="both"/>
        <w:rPr>
          <w:rFonts w:ascii="Lucida Sans Unicode" w:hAnsi="Lucida Sans Unicode" w:cs="Lucida Sans Unicode"/>
          <w:sz w:val="20"/>
          <w:szCs w:val="20"/>
          <w:lang w:val="cs-CZ" w:bidi="ar-SA"/>
        </w:rPr>
      </w:pPr>
      <w:r>
        <w:rPr>
          <w:rFonts w:cs="Lucida Sans Unicode" w:ascii="Lucida Sans Unicode" w:hAnsi="Lucida Sans Unicode"/>
          <w:sz w:val="20"/>
          <w:szCs w:val="20"/>
          <w:lang w:val="cs-CZ" w:bidi="ar-SA"/>
        </w:rPr>
        <w:t>5) Úkoly, které patří do působnosti sborového faráře, může vykonávat jiný církevní představitel s pověřením sborového faráře.</w:t>
      </w:r>
    </w:p>
    <w:p>
      <w:pPr>
        <w:pStyle w:val="Normal"/>
        <w:bidi w:val="0"/>
        <w:jc w:val="both"/>
        <w:rPr>
          <w:rFonts w:ascii="Lucida Sans Unicode" w:hAnsi="Lucida Sans Unicode" w:cs="Lucida Sans Unicode"/>
          <w:sz w:val="20"/>
          <w:szCs w:val="20"/>
          <w:lang w:val="cs-CZ" w:bidi="ar-SA"/>
        </w:rPr>
      </w:pPr>
      <w:r>
        <w:rPr>
          <w:rFonts w:cs="Lucida Sans Unicode" w:ascii="Lucida Sans Unicode" w:hAnsi="Lucida Sans Unicode"/>
          <w:sz w:val="20"/>
          <w:szCs w:val="20"/>
          <w:lang w:val="cs-CZ" w:bidi="ar-SA"/>
        </w:rPr>
      </w:r>
    </w:p>
    <w:p>
      <w:pPr>
        <w:pStyle w:val="Normal"/>
        <w:bidi w:val="0"/>
        <w:jc w:val="both"/>
        <w:rPr>
          <w:rFonts w:ascii="Lucida Sans Unicode" w:hAnsi="Lucida Sans Unicode" w:cs="Lucida Sans Unicode"/>
          <w:sz w:val="28"/>
          <w:szCs w:val="28"/>
          <w:lang w:val="cs-CZ" w:bidi="ar-SA"/>
        </w:rPr>
      </w:pPr>
      <w:r>
        <w:rPr>
          <w:rFonts w:cs="Lucida Sans Unicode" w:ascii="Lucida Sans Unicode" w:hAnsi="Lucida Sans Unicode"/>
          <w:sz w:val="28"/>
          <w:szCs w:val="28"/>
          <w:lang w:val="cs-CZ" w:bidi="ar-SA"/>
        </w:rPr>
        <w:t xml:space="preserve">Ze </w:t>
      </w:r>
      <w:r>
        <w:rPr>
          <w:rFonts w:cs="Lucida Sans Unicode" w:ascii="Lucida Sans Unicode" w:hAnsi="Lucida Sans Unicode"/>
          <w:i/>
          <w:iCs/>
          <w:sz w:val="28"/>
          <w:szCs w:val="28"/>
          <w:lang w:val="cs-CZ" w:bidi="ar-SA"/>
        </w:rPr>
        <w:t>Smě</w:t>
      </w:r>
      <w:r>
        <w:rPr>
          <w:rFonts w:cs="Lucida Sans Unicode" w:ascii="Lucida Sans Unicode" w:hAnsi="Lucida Sans Unicode"/>
          <w:i/>
          <w:iCs/>
          <w:sz w:val="28"/>
          <w:szCs w:val="28"/>
          <w:lang w:val="cs-CZ" w:bidi="ar-SA"/>
        </w:rPr>
        <w:t>rnice o hlasování na konventu</w:t>
      </w:r>
      <w:r>
        <w:rPr>
          <w:rFonts w:cs="Lucida Sans Unicode" w:ascii="Lucida Sans Unicode" w:hAnsi="Lucida Sans Unicode"/>
          <w:sz w:val="28"/>
          <w:szCs w:val="28"/>
          <w:lang w:val="cs-CZ" w:bidi="ar-SA"/>
        </w:rPr>
        <w:t xml:space="preserve"> našeho sboru:</w:t>
      </w:r>
    </w:p>
    <w:p>
      <w:pPr>
        <w:pStyle w:val="Normal"/>
        <w:bidi w:val="0"/>
        <w:jc w:val="both"/>
        <w:rPr>
          <w:rFonts w:ascii="Lucida Sans Unicode" w:hAnsi="Lucida Sans Unicode" w:cs="Lucida Sans Unicode"/>
          <w:sz w:val="20"/>
          <w:szCs w:val="20"/>
          <w:lang w:val="cs-CZ" w:bidi="ar-SA"/>
        </w:rPr>
      </w:pPr>
      <w:r>
        <w:rPr>
          <w:rFonts w:cs="Lucida Sans Unicode" w:ascii="Lucida Sans Unicode" w:hAnsi="Lucida Sans Unicode"/>
          <w:sz w:val="20"/>
          <w:szCs w:val="20"/>
          <w:lang w:val="cs-CZ" w:bidi="ar-SA"/>
        </w:rPr>
      </w:r>
    </w:p>
    <w:p>
      <w:pPr>
        <w:pStyle w:val="Normal"/>
        <w:bidi w:val="0"/>
        <w:jc w:val="both"/>
        <w:rPr>
          <w:rFonts w:ascii="Lucida Sans Unicode" w:hAnsi="Lucida Sans Unicode" w:cs="Lucida Sans Unicode"/>
          <w:i/>
          <w:i/>
          <w:iCs/>
          <w:sz w:val="20"/>
          <w:szCs w:val="20"/>
          <w:lang w:val="cs-CZ" w:bidi="ar-SA"/>
        </w:rPr>
      </w:pPr>
      <w:r>
        <w:rPr>
          <w:rFonts w:cs="Lucida Sans Unicode" w:ascii="Lucida Sans Unicode" w:hAnsi="Lucida Sans Unicode"/>
          <w:i/>
          <w:iCs/>
          <w:sz w:val="20"/>
          <w:szCs w:val="20"/>
          <w:lang w:val="cs-CZ" w:bidi="ar-SA"/>
        </w:rPr>
        <w:t>I. Hlasování na konventu</w:t>
      </w:r>
    </w:p>
    <w:p>
      <w:pPr>
        <w:pStyle w:val="Normal"/>
        <w:bidi w:val="0"/>
        <w:jc w:val="both"/>
        <w:rPr>
          <w:rFonts w:ascii="Lucida Sans Unicode" w:hAnsi="Lucida Sans Unicode" w:cs="Lucida Sans Unicode"/>
          <w:sz w:val="20"/>
          <w:szCs w:val="20"/>
          <w:lang w:val="cs-CZ" w:bidi="ar-SA"/>
        </w:rPr>
      </w:pPr>
      <w:r>
        <w:rPr>
          <w:rFonts w:cs="Lucida Sans Unicode" w:ascii="Lucida Sans Unicode" w:hAnsi="Lucida Sans Unicode"/>
          <w:sz w:val="20"/>
          <w:szCs w:val="20"/>
          <w:lang w:val="cs-CZ" w:bidi="ar-SA"/>
        </w:rPr>
        <w:t>1) Hlasovací právo (hlasovat, volit a být volen) má ten člen sboru, který nejpozději v den konání konventu dosáhl věku 18 let a který prokazatelně finančně přispíval na chod sboru v předchozích dvou kalendářních letech (byl-li členem sboru) alespoň částkou ve výši minimálního doporučeného sborového příspěvku platného pro daný rok.</w:t>
      </w:r>
    </w:p>
    <w:p>
      <w:pPr>
        <w:pStyle w:val="Normal"/>
        <w:bidi w:val="0"/>
        <w:jc w:val="both"/>
        <w:rPr>
          <w:rFonts w:ascii="Lucida Sans Unicode" w:hAnsi="Lucida Sans Unicode" w:cs="Lucida Sans Unicode"/>
          <w:sz w:val="20"/>
          <w:szCs w:val="20"/>
          <w:lang w:val="cs-CZ" w:bidi="ar-SA"/>
        </w:rPr>
      </w:pPr>
      <w:r>
        <w:rPr>
          <w:rFonts w:cs="Lucida Sans Unicode" w:ascii="Lucida Sans Unicode" w:hAnsi="Lucida Sans Unicode"/>
          <w:sz w:val="20"/>
          <w:szCs w:val="20"/>
          <w:lang w:val="cs-CZ" w:bidi="ar-SA"/>
        </w:rPr>
        <w:t>2) Výjimku uděluje konve</w:t>
      </w:r>
      <w:r>
        <w:rPr>
          <w:rFonts w:cs="Lucida Sans Unicode" w:ascii="Lucida Sans Unicode" w:hAnsi="Lucida Sans Unicode"/>
          <w:sz w:val="20"/>
          <w:szCs w:val="20"/>
          <w:lang w:val="cs-CZ" w:bidi="ar-SA"/>
        </w:rPr>
        <w:t>nt.</w:t>
      </w:r>
    </w:p>
    <w:p>
      <w:pPr>
        <w:pStyle w:val="Normal"/>
        <w:bidi w:val="0"/>
        <w:jc w:val="both"/>
        <w:rPr>
          <w:rFonts w:ascii="Lucida Sans Unicode" w:hAnsi="Lucida Sans Unicode" w:cs="Lucida Sans Unicode"/>
          <w:sz w:val="20"/>
          <w:szCs w:val="20"/>
          <w:lang w:val="cs-CZ" w:bidi="ar-SA"/>
        </w:rPr>
      </w:pPr>
      <w:r>
        <w:rPr>
          <w:rFonts w:cs="Lucida Sans Unicode" w:ascii="Lucida Sans Unicode" w:hAnsi="Lucida Sans Unicode"/>
          <w:sz w:val="20"/>
          <w:szCs w:val="20"/>
          <w:lang w:val="cs-CZ" w:bidi="ar-SA"/>
        </w:rPr>
      </w:r>
    </w:p>
    <w:p>
      <w:pPr>
        <w:pStyle w:val="Normal"/>
        <w:bidi w:val="0"/>
        <w:jc w:val="both"/>
        <w:rPr>
          <w:rFonts w:ascii="Lucida Sans Unicode" w:hAnsi="Lucida Sans Unicode" w:cs="Lucida Sans Unicode"/>
          <w:i/>
          <w:i/>
          <w:iCs/>
          <w:sz w:val="20"/>
          <w:szCs w:val="20"/>
          <w:lang w:val="cs-CZ" w:bidi="ar-SA"/>
        </w:rPr>
      </w:pPr>
      <w:r>
        <w:rPr>
          <w:rFonts w:cs="Lucida Sans Unicode" w:ascii="Lucida Sans Unicode" w:hAnsi="Lucida Sans Unicode"/>
          <w:i/>
          <w:iCs/>
          <w:sz w:val="20"/>
          <w:szCs w:val="20"/>
          <w:lang w:val="cs-CZ" w:bidi="ar-SA"/>
        </w:rPr>
        <w:t>II. Předpoklady kandidátů k výkonu funkcí</w:t>
      </w:r>
    </w:p>
    <w:p>
      <w:pPr>
        <w:pStyle w:val="Normal"/>
        <w:bidi w:val="0"/>
        <w:jc w:val="both"/>
        <w:rPr>
          <w:rFonts w:ascii="Lucida Sans Unicode" w:hAnsi="Lucida Sans Unicode" w:cs="Lucida Sans Unicode"/>
          <w:sz w:val="20"/>
          <w:szCs w:val="20"/>
          <w:lang w:val="cs-CZ" w:bidi="ar-SA"/>
        </w:rPr>
      </w:pPr>
      <w:r>
        <w:rPr>
          <w:rFonts w:cs="Lucida Sans Unicode" w:ascii="Lucida Sans Unicode" w:hAnsi="Lucida Sans Unicode"/>
          <w:sz w:val="20"/>
          <w:szCs w:val="20"/>
          <w:lang w:val="cs-CZ" w:bidi="ar-SA"/>
        </w:rPr>
        <w:t>9) Kandidát na funkci synodála by měl umět argumentovat v plénu, vyjadřovat své názory a postoje, to vše s důrazem na ochranu zájmů sboru a církve jako takové.</w:t>
      </w:r>
    </w:p>
    <w:p>
      <w:pPr>
        <w:pStyle w:val="Normal"/>
        <w:bidi w:val="0"/>
        <w:jc w:val="both"/>
        <w:rPr>
          <w:rFonts w:ascii="Lucida Sans Unicode" w:hAnsi="Lucida Sans Unicode" w:cs="Lucida Sans Unicode"/>
          <w:sz w:val="20"/>
          <w:szCs w:val="20"/>
          <w:lang w:val="cs-CZ" w:bidi="ar-SA"/>
        </w:rPr>
      </w:pPr>
      <w:r>
        <w:rPr>
          <w:rFonts w:cs="Lucida Sans Unicode" w:ascii="Lucida Sans Unicode" w:hAnsi="Lucida Sans Unicode"/>
          <w:sz w:val="20"/>
          <w:szCs w:val="20"/>
          <w:lang w:val="cs-CZ" w:bidi="ar-SA"/>
        </w:rPr>
      </w:r>
    </w:p>
    <w:p>
      <w:pPr>
        <w:pStyle w:val="Normal"/>
        <w:bidi w:val="0"/>
        <w:jc w:val="both"/>
        <w:rPr>
          <w:rFonts w:ascii="Lucida Sans Unicode" w:hAnsi="Lucida Sans Unicode" w:cs="Lucida Sans Unicode"/>
          <w:sz w:val="20"/>
          <w:szCs w:val="20"/>
          <w:lang w:val="cs-CZ" w:bidi="ar-SA"/>
        </w:rPr>
      </w:pPr>
      <w:r>
        <w:rPr>
          <w:rFonts w:cs="Lucida Sans Unicode" w:ascii="Lucida Sans Unicode" w:hAnsi="Lucida Sans Unicode"/>
          <w:i/>
          <w:iCs/>
          <w:sz w:val="20"/>
          <w:szCs w:val="20"/>
          <w:lang w:val="cs-CZ" w:bidi="ar-SA"/>
        </w:rPr>
        <w:t>III. Příp</w:t>
      </w:r>
      <w:r>
        <w:rPr>
          <w:rFonts w:cs="Lucida Sans Unicode" w:ascii="Lucida Sans Unicode" w:hAnsi="Lucida Sans Unicode"/>
          <w:i/>
          <w:iCs/>
          <w:sz w:val="20"/>
          <w:szCs w:val="20"/>
          <w:lang w:val="cs-CZ" w:bidi="ar-SA"/>
        </w:rPr>
        <w:t>r</w:t>
      </w:r>
      <w:r>
        <w:rPr>
          <w:rFonts w:cs="Lucida Sans Unicode" w:ascii="Lucida Sans Unicode" w:hAnsi="Lucida Sans Unicode"/>
          <w:i/>
          <w:iCs/>
          <w:sz w:val="20"/>
          <w:szCs w:val="20"/>
          <w:lang w:val="cs-CZ" w:bidi="ar-SA"/>
        </w:rPr>
        <w:t>ava vol</w:t>
      </w:r>
      <w:r>
        <w:rPr>
          <w:rFonts w:cs="Lucida Sans Unicode" w:ascii="Lucida Sans Unicode" w:hAnsi="Lucida Sans Unicode"/>
          <w:i/>
          <w:iCs/>
          <w:sz w:val="20"/>
          <w:szCs w:val="20"/>
          <w:lang w:val="cs-CZ" w:bidi="ar-SA"/>
        </w:rPr>
        <w:t>e</w:t>
      </w:r>
      <w:r>
        <w:rPr>
          <w:rFonts w:cs="Lucida Sans Unicode" w:ascii="Lucida Sans Unicode" w:hAnsi="Lucida Sans Unicode"/>
          <w:i/>
          <w:iCs/>
          <w:sz w:val="20"/>
          <w:szCs w:val="20"/>
          <w:lang w:val="cs-CZ" w:bidi="ar-SA"/>
        </w:rPr>
        <w:t>b</w:t>
      </w:r>
    </w:p>
    <w:p>
      <w:pPr>
        <w:pStyle w:val="Normal"/>
        <w:bidi w:val="0"/>
        <w:jc w:val="both"/>
        <w:rPr>
          <w:rFonts w:ascii="Lucida Sans Unicode" w:hAnsi="Lucida Sans Unicode" w:cs="Lucida Sans Unicode"/>
          <w:sz w:val="20"/>
          <w:szCs w:val="20"/>
          <w:lang w:val="cs-CZ" w:bidi="ar-SA"/>
        </w:rPr>
      </w:pPr>
      <w:r>
        <w:rPr>
          <w:rFonts w:cs="Lucida Sans Unicode" w:ascii="Lucida Sans Unicode" w:hAnsi="Lucida Sans Unicode"/>
          <w:sz w:val="20"/>
          <w:szCs w:val="20"/>
          <w:lang w:val="cs-CZ" w:bidi="ar-SA"/>
        </w:rPr>
        <w:t>1) Presbyterstvo nejpozději 14 dní před konáním konventu vyzve elektronickou cestou členy sboru starší 18 let, aby do stanoveného data (5 dní před konáním konventu) oznámili své návrhy na kandidáty na jednotlivé funkce. Návrh musí obsahovat jméno a příjmení kandidáta a specifikaci funkce, do které je navržen.</w:t>
      </w:r>
    </w:p>
    <w:p>
      <w:pPr>
        <w:pStyle w:val="Normal"/>
        <w:bidi w:val="0"/>
        <w:jc w:val="both"/>
        <w:rPr>
          <w:rFonts w:ascii="Lucida Sans Unicode" w:hAnsi="Lucida Sans Unicode" w:cs="Lucida Sans Unicode"/>
          <w:sz w:val="20"/>
          <w:szCs w:val="20"/>
          <w:lang w:val="cs-CZ" w:bidi="ar-SA"/>
        </w:rPr>
      </w:pPr>
      <w:r>
        <w:rPr>
          <w:rFonts w:cs="Lucida Sans Unicode" w:ascii="Lucida Sans Unicode" w:hAnsi="Lucida Sans Unicode"/>
          <w:sz w:val="20"/>
          <w:szCs w:val="20"/>
          <w:lang w:val="cs-CZ" w:bidi="ar-SA"/>
        </w:rPr>
        <w:t>2) Sborový farář následně ověří, zda navržení s kandidaturou souhlasí, a při souhlasném stanovisku je zařadí na seznam kandidátů k volbě konventem.</w:t>
      </w:r>
    </w:p>
    <w:p>
      <w:pPr>
        <w:pStyle w:val="Normal"/>
        <w:bidi w:val="0"/>
        <w:jc w:val="both"/>
        <w:rPr>
          <w:rFonts w:ascii="Lucida Sans Unicode" w:hAnsi="Lucida Sans Unicode" w:cs="Lucida Sans Unicode"/>
          <w:sz w:val="20"/>
          <w:szCs w:val="20"/>
          <w:lang w:val="cs-CZ" w:bidi="ar-SA"/>
        </w:rPr>
      </w:pPr>
      <w:r>
        <w:rPr>
          <w:rFonts w:cs="Lucida Sans Unicode" w:ascii="Lucida Sans Unicode" w:hAnsi="Lucida Sans Unicode"/>
          <w:sz w:val="20"/>
          <w:szCs w:val="20"/>
          <w:lang w:val="cs-CZ" w:bidi="ar-SA"/>
        </w:rPr>
        <w:t xml:space="preserve">3) V mimořádných případech, kdy není volbou z takto vzniklého seznamu obsazena funkce, je možné nominovat a volit kandidáta na základě jeho souhlasného vyjádření přímo na zasedání konventu. </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 w:name="Lucida Sans Unicode">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Ezra SIL"/>
        <w:kern w:val="2"/>
        <w:sz w:val="24"/>
        <w:szCs w:val="24"/>
        <w:lang w:val="cs-CZ" w:eastAsia="zh-CN" w:bidi="he-IL"/>
      </w:rPr>
    </w:rPrDefault>
    <w:pPrDefault>
      <w:pPr>
        <w:widowControl/>
        <w:suppressAutoHyphens w:val="true"/>
      </w:pPr>
    </w:pPrDefault>
  </w:docDefaults>
  <w:style w:type="paragraph" w:styleId="Normal">
    <w:name w:val="Normal"/>
    <w:qFormat/>
    <w:pPr>
      <w:widowControl/>
      <w:bidi w:val="0"/>
    </w:pPr>
    <w:rPr>
      <w:rFonts w:ascii="Times New Roman" w:hAnsi="Times New Roman" w:eastAsia="NSimSun" w:cs="Ezra SIL"/>
      <w:color w:val="auto"/>
      <w:kern w:val="2"/>
      <w:sz w:val="24"/>
      <w:szCs w:val="24"/>
      <w:lang w:val="cs-CZ" w:eastAsia="zh-CN" w:bidi="he-IL"/>
    </w:rPr>
  </w:style>
  <w:style w:type="character" w:styleId="Symbolyproslovn">
    <w:name w:val="Symboly pro číslování"/>
    <w:qFormat/>
    <w:rPr/>
  </w:style>
  <w:style w:type="paragraph" w:styleId="Nadpis">
    <w:name w:val="Nadpis"/>
    <w:basedOn w:val="Normal"/>
    <w:next w:val="Tlotextu"/>
    <w:qFormat/>
    <w:pPr>
      <w:keepNext w:val="true"/>
      <w:spacing w:before="240" w:after="120"/>
    </w:pPr>
    <w:rPr>
      <w:rFonts w:ascii="Times New Roman" w:hAnsi="Times New Roman" w:eastAsia="Microsoft YaHei" w:cs="Ezra SI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ascii="Times New Roman" w:hAnsi="Times New Roman" w:cs="Ezra SIL"/>
    </w:rPr>
  </w:style>
  <w:style w:type="paragraph" w:styleId="Popisek">
    <w:name w:val="Caption"/>
    <w:basedOn w:val="Normal"/>
    <w:qFormat/>
    <w:pPr>
      <w:suppressLineNumbers/>
      <w:spacing w:before="120" w:after="120"/>
    </w:pPr>
    <w:rPr>
      <w:rFonts w:ascii="Times New Roman" w:hAnsi="Times New Roman" w:cs="Ezra SIL"/>
      <w:i/>
      <w:iCs/>
      <w:sz w:val="24"/>
      <w:szCs w:val="24"/>
    </w:rPr>
  </w:style>
  <w:style w:type="paragraph" w:styleId="Rejstk">
    <w:name w:val="Rejstřík"/>
    <w:basedOn w:val="Normal"/>
    <w:qFormat/>
    <w:pPr>
      <w:suppressLineNumbers/>
    </w:pPr>
    <w:rPr>
      <w:rFonts w:ascii="Times New Roman" w:hAnsi="Times New Roman" w:cs="Ezra SI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LibreOffice/7.2.1.2$Windows_X86_64 LibreOffice_project/87b77fad49947c1441b67c559c339af8f3517e22</Application>
  <AppVersion>15.0000</AppVersion>
  <Pages>3</Pages>
  <Words>833</Words>
  <Characters>4884</Characters>
  <CharactersWithSpaces>5691</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2021-10-08T14:56:12Z</dcterms:created>
  <dc:creator>Tomáš Matouš Živný</dc:creator>
  <dc:description/>
  <dc:language>cs-CZ</dc:language>
  <cp:lastModifiedBy>Tomáš Matouš Živný</cp:lastModifiedBy>
  <dcterms:modified xsi:type="dcterms:W3CDTF">2021-10-08T15:42:12Z</dcterms:modified>
  <cp:revision>4</cp:revision>
  <dc:subject/>
  <dc:title/>
</cp:coreProperties>
</file>